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94A" w:rsidRDefault="0078694A" w:rsidP="0078694A">
      <w:pPr>
        <w:jc w:val="center"/>
        <w:rPr>
          <w:b/>
        </w:rPr>
      </w:pPr>
      <w:r w:rsidRPr="0078694A">
        <w:rPr>
          <w:b/>
        </w:rPr>
        <w:t xml:space="preserve">План </w:t>
      </w:r>
      <w:r w:rsidR="006441CE">
        <w:rPr>
          <w:b/>
        </w:rPr>
        <w:t xml:space="preserve">работы Центра содействия трудоустройству выпускников </w:t>
      </w:r>
    </w:p>
    <w:p w:rsidR="0078694A" w:rsidRDefault="0078694A" w:rsidP="0078694A">
      <w:pPr>
        <w:jc w:val="center"/>
        <w:rPr>
          <w:b/>
        </w:rPr>
      </w:pPr>
      <w:r w:rsidRPr="0078694A">
        <w:rPr>
          <w:b/>
        </w:rPr>
        <w:t xml:space="preserve">ГАПОУ РК «Петрозаводский техникум городского хозяйства» </w:t>
      </w:r>
    </w:p>
    <w:p w:rsidR="009D6AF0" w:rsidRDefault="006441CE" w:rsidP="0078694A">
      <w:pPr>
        <w:jc w:val="center"/>
        <w:rPr>
          <w:b/>
        </w:rPr>
      </w:pPr>
      <w:r>
        <w:rPr>
          <w:b/>
        </w:rPr>
        <w:t xml:space="preserve">на </w:t>
      </w:r>
      <w:r w:rsidR="0078694A" w:rsidRPr="0078694A">
        <w:rPr>
          <w:b/>
        </w:rPr>
        <w:t xml:space="preserve">2023 </w:t>
      </w:r>
      <w:r w:rsidR="002E5642">
        <w:rPr>
          <w:b/>
        </w:rPr>
        <w:t>год</w:t>
      </w:r>
    </w:p>
    <w:p w:rsidR="009D6AF0" w:rsidRDefault="009D6AF0" w:rsidP="0078694A">
      <w:pPr>
        <w:jc w:val="center"/>
        <w:rPr>
          <w:b/>
        </w:rPr>
      </w:pPr>
    </w:p>
    <w:p w:rsidR="00FC4BBE" w:rsidRDefault="00FC4BBE" w:rsidP="00FC4BBE">
      <w:pPr>
        <w:jc w:val="both"/>
      </w:pPr>
      <w:proofErr w:type="gramStart"/>
      <w:r>
        <w:t>Основной целевой показатель деятельности ЦСТВ – трудоустройство выпускников по полученной специальности в течение года после окончания обучения – 63% (Показатель предусмотрен государственным заданием на 2023 год и плановый период 2024-2025 гг.</w:t>
      </w:r>
      <w:proofErr w:type="gramEnd"/>
    </w:p>
    <w:p w:rsidR="00FC4BBE" w:rsidRPr="00FC4BBE" w:rsidRDefault="00FC4BBE" w:rsidP="00FC4BBE">
      <w:pPr>
        <w:jc w:val="both"/>
      </w:pPr>
      <w:r>
        <w:t xml:space="preserve">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2250"/>
        <w:gridCol w:w="2535"/>
      </w:tblGrid>
      <w:tr w:rsidR="009D6AF0" w:rsidRPr="009D6AF0" w:rsidTr="000003A2">
        <w:tc>
          <w:tcPr>
            <w:tcW w:w="675" w:type="dxa"/>
          </w:tcPr>
          <w:p w:rsidR="009D6AF0" w:rsidRPr="009D6AF0" w:rsidRDefault="009D6AF0" w:rsidP="0078694A">
            <w:pPr>
              <w:jc w:val="center"/>
            </w:pPr>
            <w:r w:rsidRPr="009D6AF0">
              <w:t xml:space="preserve">№ </w:t>
            </w:r>
            <w:proofErr w:type="gramStart"/>
            <w:r w:rsidRPr="009D6AF0">
              <w:t>п</w:t>
            </w:r>
            <w:proofErr w:type="gramEnd"/>
            <w:r w:rsidRPr="009D6AF0">
              <w:t>/п</w:t>
            </w:r>
          </w:p>
        </w:tc>
        <w:tc>
          <w:tcPr>
            <w:tcW w:w="4678" w:type="dxa"/>
          </w:tcPr>
          <w:p w:rsidR="009D6AF0" w:rsidRPr="009D6AF0" w:rsidRDefault="009D6AF0" w:rsidP="0078694A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2250" w:type="dxa"/>
          </w:tcPr>
          <w:p w:rsidR="009D6AF0" w:rsidRPr="009D6AF0" w:rsidRDefault="009D6AF0" w:rsidP="0078694A">
            <w:pPr>
              <w:jc w:val="center"/>
            </w:pPr>
            <w:r>
              <w:t>Сроки исполнения</w:t>
            </w:r>
          </w:p>
        </w:tc>
        <w:tc>
          <w:tcPr>
            <w:tcW w:w="2535" w:type="dxa"/>
          </w:tcPr>
          <w:p w:rsidR="009D6AF0" w:rsidRPr="009D6AF0" w:rsidRDefault="009D6AF0" w:rsidP="0078694A">
            <w:pPr>
              <w:jc w:val="center"/>
            </w:pPr>
            <w:r>
              <w:t>Ответственный исполнитель</w:t>
            </w:r>
          </w:p>
        </w:tc>
      </w:tr>
      <w:tr w:rsidR="000003A2" w:rsidRPr="009D6AF0" w:rsidTr="00986DB3">
        <w:tc>
          <w:tcPr>
            <w:tcW w:w="10138" w:type="dxa"/>
            <w:gridSpan w:val="4"/>
          </w:tcPr>
          <w:p w:rsidR="000003A2" w:rsidRPr="003A68AB" w:rsidRDefault="006441CE" w:rsidP="0078694A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Мероприятия по информированию выпускников:</w:t>
            </w:r>
          </w:p>
        </w:tc>
      </w:tr>
      <w:tr w:rsidR="009D6AF0" w:rsidRPr="009D6AF0" w:rsidTr="000003A2">
        <w:tc>
          <w:tcPr>
            <w:tcW w:w="675" w:type="dxa"/>
          </w:tcPr>
          <w:p w:rsidR="009D6AF0" w:rsidRPr="009D6AF0" w:rsidRDefault="000003A2" w:rsidP="0078694A">
            <w:pPr>
              <w:jc w:val="center"/>
            </w:pPr>
            <w:r>
              <w:t>1.</w:t>
            </w:r>
          </w:p>
        </w:tc>
        <w:tc>
          <w:tcPr>
            <w:tcW w:w="4678" w:type="dxa"/>
          </w:tcPr>
          <w:p w:rsidR="000003A2" w:rsidRDefault="000003A2" w:rsidP="000003A2">
            <w:r>
              <w:t>Информирование студентов и выпускников по вопросам занятости и трудоустройства:</w:t>
            </w:r>
          </w:p>
          <w:p w:rsidR="000003A2" w:rsidRDefault="000003A2" w:rsidP="000003A2">
            <w:r>
              <w:t>- о возможностях трудоустройства;</w:t>
            </w:r>
          </w:p>
          <w:p w:rsidR="000003A2" w:rsidRDefault="000003A2" w:rsidP="000003A2">
            <w:r>
              <w:t>- об основных источниках и способах поиска работы;</w:t>
            </w:r>
          </w:p>
          <w:p w:rsidR="000003A2" w:rsidRDefault="000003A2" w:rsidP="000003A2">
            <w:r>
              <w:t>- о вакансиях предприятий и условиях</w:t>
            </w:r>
          </w:p>
          <w:p w:rsidR="000003A2" w:rsidRDefault="000003A2" w:rsidP="000003A2">
            <w:r>
              <w:t>трудоустройства;</w:t>
            </w:r>
          </w:p>
          <w:p w:rsidR="000003A2" w:rsidRDefault="000003A2" w:rsidP="000003A2">
            <w:r>
              <w:t>- о состоянии и тенденциях рынка труда;</w:t>
            </w:r>
          </w:p>
          <w:p w:rsidR="000003A2" w:rsidRDefault="000003A2" w:rsidP="000003A2">
            <w:r>
              <w:t>- о возможностях получения высшего и</w:t>
            </w:r>
          </w:p>
          <w:p w:rsidR="000003A2" w:rsidRDefault="000003A2" w:rsidP="000003A2">
            <w:r>
              <w:t>дополнительного профессионального образования, переподготовки;</w:t>
            </w:r>
          </w:p>
          <w:p w:rsidR="009D6AF0" w:rsidRPr="009D6AF0" w:rsidRDefault="000003A2" w:rsidP="006441CE">
            <w:r>
              <w:t xml:space="preserve">- </w:t>
            </w:r>
            <w:r w:rsidR="006441CE">
              <w:t xml:space="preserve">об </w:t>
            </w:r>
            <w:r>
              <w:t>оформлени</w:t>
            </w:r>
            <w:r w:rsidR="006441CE">
              <w:t>и</w:t>
            </w:r>
            <w:r>
              <w:t xml:space="preserve"> </w:t>
            </w:r>
            <w:proofErr w:type="spellStart"/>
            <w:r>
              <w:t>самозанятости</w:t>
            </w:r>
            <w:proofErr w:type="spellEnd"/>
            <w:r>
              <w:t>, ИП</w:t>
            </w:r>
          </w:p>
        </w:tc>
        <w:tc>
          <w:tcPr>
            <w:tcW w:w="2250" w:type="dxa"/>
          </w:tcPr>
          <w:p w:rsidR="009D6AF0" w:rsidRPr="009D6AF0" w:rsidRDefault="000003A2" w:rsidP="0078694A">
            <w:pPr>
              <w:jc w:val="center"/>
            </w:pPr>
            <w:r>
              <w:t>В течение года</w:t>
            </w:r>
          </w:p>
        </w:tc>
        <w:tc>
          <w:tcPr>
            <w:tcW w:w="2535" w:type="dxa"/>
          </w:tcPr>
          <w:p w:rsidR="009D6AF0" w:rsidRDefault="006441CE" w:rsidP="0078694A">
            <w:pPr>
              <w:jc w:val="center"/>
            </w:pPr>
            <w:r>
              <w:t>Заведующие отделениями,</w:t>
            </w:r>
          </w:p>
          <w:p w:rsidR="006441CE" w:rsidRPr="009D6AF0" w:rsidRDefault="006441C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3A68AB" w:rsidRPr="009D6AF0" w:rsidTr="000003A2">
        <w:tc>
          <w:tcPr>
            <w:tcW w:w="675" w:type="dxa"/>
          </w:tcPr>
          <w:p w:rsidR="003A68AB" w:rsidRDefault="003A68AB" w:rsidP="0078694A">
            <w:pPr>
              <w:jc w:val="center"/>
            </w:pPr>
            <w:r>
              <w:t xml:space="preserve">2. </w:t>
            </w:r>
          </w:p>
        </w:tc>
        <w:tc>
          <w:tcPr>
            <w:tcW w:w="4678" w:type="dxa"/>
          </w:tcPr>
          <w:p w:rsidR="003A68AB" w:rsidRDefault="003A68AB" w:rsidP="003A68AB">
            <w:r>
              <w:t>Размещение информации о мерах содействия занятости выпускников, способах получения помощи  (на сайте</w:t>
            </w:r>
            <w:r w:rsidR="006441CE">
              <w:t xml:space="preserve"> техникума, на странице</w:t>
            </w:r>
            <w:r>
              <w:t xml:space="preserve"> </w:t>
            </w:r>
            <w:r w:rsidR="006441CE">
              <w:t xml:space="preserve">техникума </w:t>
            </w:r>
            <w:r>
              <w:t>в социаль</w:t>
            </w:r>
            <w:r w:rsidR="006441CE">
              <w:t>ной сети</w:t>
            </w:r>
            <w:r>
              <w:t>)</w:t>
            </w:r>
          </w:p>
        </w:tc>
        <w:tc>
          <w:tcPr>
            <w:tcW w:w="2250" w:type="dxa"/>
          </w:tcPr>
          <w:p w:rsidR="003A68AB" w:rsidRDefault="008312EF" w:rsidP="0078694A">
            <w:pPr>
              <w:jc w:val="center"/>
            </w:pPr>
            <w:r w:rsidRPr="008312EF">
              <w:t>В течение года</w:t>
            </w:r>
          </w:p>
        </w:tc>
        <w:tc>
          <w:tcPr>
            <w:tcW w:w="2535" w:type="dxa"/>
          </w:tcPr>
          <w:p w:rsidR="003A68AB" w:rsidRPr="009D6AF0" w:rsidRDefault="006441C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FD20B2" w:rsidRPr="009D6AF0" w:rsidTr="000003A2">
        <w:tc>
          <w:tcPr>
            <w:tcW w:w="675" w:type="dxa"/>
          </w:tcPr>
          <w:p w:rsidR="00FD20B2" w:rsidRDefault="00FD20B2" w:rsidP="0078694A">
            <w:pPr>
              <w:jc w:val="center"/>
            </w:pPr>
            <w:r>
              <w:t>3.</w:t>
            </w:r>
          </w:p>
        </w:tc>
        <w:tc>
          <w:tcPr>
            <w:tcW w:w="4678" w:type="dxa"/>
          </w:tcPr>
          <w:p w:rsidR="00FD20B2" w:rsidRDefault="00DA6B33" w:rsidP="006441CE">
            <w:r>
              <w:t xml:space="preserve">Размещение сведений об актуальных вакансиях </w:t>
            </w:r>
            <w:r w:rsidR="006441CE">
              <w:t xml:space="preserve">по направлениям  подготовки в техникуме </w:t>
            </w:r>
            <w:r>
              <w:t>(</w:t>
            </w:r>
            <w:r w:rsidR="00835E0A">
              <w:t>на сайте техникума</w:t>
            </w:r>
            <w:r w:rsidR="006441CE">
              <w:t>)</w:t>
            </w:r>
            <w:r w:rsidR="00FF41FD">
              <w:t>, в том числе предприятий – партнеров техникума</w:t>
            </w:r>
          </w:p>
        </w:tc>
        <w:tc>
          <w:tcPr>
            <w:tcW w:w="2250" w:type="dxa"/>
          </w:tcPr>
          <w:p w:rsidR="00FD20B2" w:rsidRDefault="00FF41FD" w:rsidP="0078694A">
            <w:pPr>
              <w:jc w:val="center"/>
            </w:pPr>
            <w:r>
              <w:t>На 01 число каждого месяца</w:t>
            </w:r>
          </w:p>
        </w:tc>
        <w:tc>
          <w:tcPr>
            <w:tcW w:w="2535" w:type="dxa"/>
          </w:tcPr>
          <w:p w:rsidR="00FD20B2" w:rsidRPr="009D6AF0" w:rsidRDefault="006441C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6A6B48" w:rsidRPr="009D6AF0" w:rsidTr="0012219D">
        <w:tc>
          <w:tcPr>
            <w:tcW w:w="10138" w:type="dxa"/>
            <w:gridSpan w:val="4"/>
          </w:tcPr>
          <w:p w:rsidR="006A6B48" w:rsidRPr="006A6B48" w:rsidRDefault="006A6B48" w:rsidP="006A6B48">
            <w:pPr>
              <w:jc w:val="center"/>
              <w:rPr>
                <w:b/>
                <w:i/>
              </w:rPr>
            </w:pPr>
            <w:r w:rsidRPr="006A6B48">
              <w:rPr>
                <w:b/>
                <w:i/>
              </w:rPr>
              <w:t xml:space="preserve">Создание условий, способствующих расширению возможностей </w:t>
            </w:r>
            <w:r>
              <w:rPr>
                <w:b/>
                <w:i/>
              </w:rPr>
              <w:t xml:space="preserve"> </w:t>
            </w:r>
            <w:r w:rsidRPr="006A6B48">
              <w:rPr>
                <w:b/>
                <w:i/>
              </w:rPr>
              <w:t>трудоустройства:</w:t>
            </w:r>
          </w:p>
        </w:tc>
      </w:tr>
      <w:tr w:rsidR="009D6AF0" w:rsidRPr="009D6AF0" w:rsidTr="000003A2">
        <w:tc>
          <w:tcPr>
            <w:tcW w:w="675" w:type="dxa"/>
          </w:tcPr>
          <w:p w:rsidR="009D6AF0" w:rsidRPr="009D6AF0" w:rsidRDefault="000D643F" w:rsidP="0078694A">
            <w:pPr>
              <w:jc w:val="center"/>
            </w:pPr>
            <w:r>
              <w:t>4</w:t>
            </w:r>
            <w:r w:rsidR="009A7163">
              <w:t>.</w:t>
            </w:r>
          </w:p>
        </w:tc>
        <w:tc>
          <w:tcPr>
            <w:tcW w:w="4678" w:type="dxa"/>
          </w:tcPr>
          <w:p w:rsidR="00947904" w:rsidRDefault="00947904" w:rsidP="00947904">
            <w:r>
              <w:t xml:space="preserve">Организация и проведение мероприятий по </w:t>
            </w:r>
            <w:r w:rsidR="006441CE">
              <w:t xml:space="preserve">вопросам </w:t>
            </w:r>
            <w:r>
              <w:t>трудоустройств</w:t>
            </w:r>
            <w:r w:rsidR="006441CE">
              <w:t>а</w:t>
            </w:r>
            <w:r>
              <w:t xml:space="preserve"> студентов и выпускников с участием работодателей, представителей органов</w:t>
            </w:r>
          </w:p>
          <w:p w:rsidR="00947904" w:rsidRDefault="00947904" w:rsidP="00947904">
            <w:r>
              <w:t xml:space="preserve">исполнительной власти, </w:t>
            </w:r>
            <w:proofErr w:type="gramStart"/>
            <w:r>
              <w:t>общественных</w:t>
            </w:r>
            <w:proofErr w:type="gramEnd"/>
          </w:p>
          <w:p w:rsidR="009D6AF0" w:rsidRDefault="00947904" w:rsidP="00947904">
            <w:r>
              <w:t xml:space="preserve">организаций:  </w:t>
            </w:r>
          </w:p>
          <w:p w:rsidR="00947904" w:rsidRDefault="006441CE" w:rsidP="00947904">
            <w:r>
              <w:t>- ярмарки</w:t>
            </w:r>
            <w:r w:rsidR="00947904">
              <w:t xml:space="preserve"> вакансий;</w:t>
            </w:r>
          </w:p>
          <w:p w:rsidR="00947904" w:rsidRDefault="00947904" w:rsidP="00947904">
            <w:r>
              <w:t xml:space="preserve">- </w:t>
            </w:r>
            <w:r w:rsidR="006441CE">
              <w:t>дни</w:t>
            </w:r>
            <w:r>
              <w:t xml:space="preserve"> карьеры;</w:t>
            </w:r>
          </w:p>
          <w:p w:rsidR="00947904" w:rsidRDefault="005028A7" w:rsidP="00947904">
            <w:r>
              <w:t>- экскурсии</w:t>
            </w:r>
            <w:r w:rsidR="006441CE">
              <w:t xml:space="preserve"> на предприятия</w:t>
            </w:r>
            <w:r w:rsidR="00AD6C88">
              <w:t>;</w:t>
            </w:r>
          </w:p>
          <w:p w:rsidR="006441CE" w:rsidRDefault="006441CE" w:rsidP="00947904">
            <w:r>
              <w:t>- встречи с работодателями;</w:t>
            </w:r>
          </w:p>
          <w:p w:rsidR="00947904" w:rsidRPr="009D6AF0" w:rsidRDefault="00AD6C88" w:rsidP="00947904">
            <w:r>
              <w:t>- конкурсы профессионального мастерства.</w:t>
            </w:r>
          </w:p>
        </w:tc>
        <w:tc>
          <w:tcPr>
            <w:tcW w:w="2250" w:type="dxa"/>
          </w:tcPr>
          <w:p w:rsidR="009D6AF0" w:rsidRPr="009D6AF0" w:rsidRDefault="000003A2" w:rsidP="0078694A">
            <w:pPr>
              <w:jc w:val="center"/>
            </w:pPr>
            <w:r>
              <w:t>В течение года</w:t>
            </w:r>
          </w:p>
        </w:tc>
        <w:tc>
          <w:tcPr>
            <w:tcW w:w="2535" w:type="dxa"/>
          </w:tcPr>
          <w:p w:rsidR="009D6AF0" w:rsidRPr="009D6AF0" w:rsidRDefault="00D46C8F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О.О., заведующие отделениями</w:t>
            </w:r>
          </w:p>
        </w:tc>
      </w:tr>
      <w:tr w:rsidR="0075241D" w:rsidRPr="009D6AF0" w:rsidTr="000003A2">
        <w:tc>
          <w:tcPr>
            <w:tcW w:w="675" w:type="dxa"/>
          </w:tcPr>
          <w:p w:rsidR="0075241D" w:rsidRPr="009D6AF0" w:rsidRDefault="000D643F" w:rsidP="0078694A">
            <w:pPr>
              <w:jc w:val="center"/>
            </w:pPr>
            <w:r>
              <w:t>5</w:t>
            </w:r>
            <w:r w:rsidR="009A7163">
              <w:t>.</w:t>
            </w:r>
          </w:p>
        </w:tc>
        <w:tc>
          <w:tcPr>
            <w:tcW w:w="4678" w:type="dxa"/>
          </w:tcPr>
          <w:p w:rsidR="009A7163" w:rsidRDefault="009A7163" w:rsidP="009A7163">
            <w:r>
              <w:t>Проведение тематических классных часов,</w:t>
            </w:r>
            <w:r w:rsidR="006441CE">
              <w:t xml:space="preserve"> тренингов, мастер-</w:t>
            </w:r>
            <w:r w:rsidR="00A61207">
              <w:t xml:space="preserve">классов, </w:t>
            </w:r>
            <w:r>
              <w:t>круглых столов, семинаров для студентов и выпускников:</w:t>
            </w:r>
          </w:p>
          <w:p w:rsidR="009A7163" w:rsidRDefault="009A7163" w:rsidP="009A7163">
            <w:r>
              <w:t>- «</w:t>
            </w:r>
            <w:proofErr w:type="spellStart"/>
            <w:r>
              <w:t>Самопродвижение</w:t>
            </w:r>
            <w:proofErr w:type="spellEnd"/>
            <w:r>
              <w:t xml:space="preserve"> на рынке труда» (оформление резюме, составление портфолио, изучение правил поведения при собеседовании с работодателем)»</w:t>
            </w:r>
          </w:p>
          <w:p w:rsidR="009A7163" w:rsidRDefault="009A7163" w:rsidP="009A7163">
            <w:r>
              <w:t>- трудоустройство и адаптация на рынке труда;</w:t>
            </w:r>
          </w:p>
          <w:p w:rsidR="0075241D" w:rsidRPr="009D6AF0" w:rsidRDefault="009A7163" w:rsidP="009A7163">
            <w:r>
              <w:t xml:space="preserve">- развитие предпринимательских навыков и компетенций, </w:t>
            </w:r>
            <w:proofErr w:type="spellStart"/>
            <w:r>
              <w:t>самозанятость</w:t>
            </w:r>
            <w:proofErr w:type="spellEnd"/>
          </w:p>
        </w:tc>
        <w:tc>
          <w:tcPr>
            <w:tcW w:w="2250" w:type="dxa"/>
          </w:tcPr>
          <w:p w:rsidR="0075241D" w:rsidRPr="009D6AF0" w:rsidRDefault="006441CE" w:rsidP="0075241D">
            <w:pPr>
              <w:jc w:val="center"/>
            </w:pPr>
            <w:r>
              <w:t>В течение года</w:t>
            </w:r>
          </w:p>
        </w:tc>
        <w:tc>
          <w:tcPr>
            <w:tcW w:w="2535" w:type="dxa"/>
          </w:tcPr>
          <w:p w:rsidR="0075241D" w:rsidRPr="009D6AF0" w:rsidRDefault="00FC4BB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3949E5" w:rsidRPr="009D6AF0" w:rsidTr="000003A2">
        <w:tc>
          <w:tcPr>
            <w:tcW w:w="675" w:type="dxa"/>
          </w:tcPr>
          <w:p w:rsidR="003949E5" w:rsidRDefault="000D643F" w:rsidP="0078694A">
            <w:pPr>
              <w:jc w:val="center"/>
            </w:pPr>
            <w:r>
              <w:lastRenderedPageBreak/>
              <w:t>6</w:t>
            </w:r>
            <w:r w:rsidR="003949E5">
              <w:t>.</w:t>
            </w:r>
          </w:p>
        </w:tc>
        <w:tc>
          <w:tcPr>
            <w:tcW w:w="4678" w:type="dxa"/>
          </w:tcPr>
          <w:p w:rsidR="00E33EFE" w:rsidRDefault="006441CE" w:rsidP="00E33EFE">
            <w:proofErr w:type="gramStart"/>
            <w:r>
              <w:t>Проведение мероприятий по оценке</w:t>
            </w:r>
            <w:r w:rsidR="00E33EFE">
              <w:t xml:space="preserve"> качества подготовки выпускников с участием работодателей (демонстрационный экзамен, квалификационный экзамен, конкурсы</w:t>
            </w:r>
            <w:proofErr w:type="gramEnd"/>
          </w:p>
          <w:p w:rsidR="003949E5" w:rsidRDefault="00E33EFE" w:rsidP="00E33EFE">
            <w:r>
              <w:t>профессионального мастерства и др.)</w:t>
            </w:r>
          </w:p>
        </w:tc>
        <w:tc>
          <w:tcPr>
            <w:tcW w:w="2250" w:type="dxa"/>
          </w:tcPr>
          <w:p w:rsidR="00E33EFE" w:rsidRDefault="00E33EFE" w:rsidP="00E33EFE">
            <w:pPr>
              <w:jc w:val="center"/>
            </w:pPr>
            <w:r>
              <w:t xml:space="preserve">в соответствии </w:t>
            </w:r>
            <w:proofErr w:type="gramStart"/>
            <w:r>
              <w:t>с</w:t>
            </w:r>
            <w:proofErr w:type="gramEnd"/>
          </w:p>
          <w:p w:rsidR="003949E5" w:rsidRPr="009D6AF0" w:rsidRDefault="006441CE" w:rsidP="00E33EFE">
            <w:pPr>
              <w:jc w:val="center"/>
            </w:pPr>
            <w:r>
              <w:t>календарным учебным графиком</w:t>
            </w:r>
          </w:p>
        </w:tc>
        <w:tc>
          <w:tcPr>
            <w:tcW w:w="2535" w:type="dxa"/>
          </w:tcPr>
          <w:p w:rsidR="003949E5" w:rsidRPr="009D6AF0" w:rsidRDefault="00FC4BBE" w:rsidP="0078694A">
            <w:pPr>
              <w:jc w:val="center"/>
            </w:pPr>
            <w:r>
              <w:t>Заведующие отделениями</w:t>
            </w:r>
          </w:p>
        </w:tc>
      </w:tr>
      <w:tr w:rsidR="00207F29" w:rsidRPr="009D6AF0" w:rsidTr="000003A2">
        <w:tc>
          <w:tcPr>
            <w:tcW w:w="675" w:type="dxa"/>
          </w:tcPr>
          <w:p w:rsidR="00207F29" w:rsidRDefault="00D46C8F" w:rsidP="0078694A">
            <w:pPr>
              <w:jc w:val="center"/>
            </w:pPr>
            <w:r>
              <w:t>7</w:t>
            </w:r>
            <w:r w:rsidR="00207F29">
              <w:t>.</w:t>
            </w:r>
          </w:p>
        </w:tc>
        <w:tc>
          <w:tcPr>
            <w:tcW w:w="4678" w:type="dxa"/>
          </w:tcPr>
          <w:p w:rsidR="00207F29" w:rsidRDefault="00207F29" w:rsidP="00207F29">
            <w:r>
              <w:t xml:space="preserve">Участие в реализации мероприятий </w:t>
            </w:r>
            <w:proofErr w:type="gramStart"/>
            <w:r>
              <w:t>по</w:t>
            </w:r>
            <w:proofErr w:type="gramEnd"/>
          </w:p>
          <w:p w:rsidR="00207F29" w:rsidRDefault="00207F29" w:rsidP="00207F29">
            <w:r>
              <w:t>организации профессионального обучения и дополнительного профессионального образования отдельных категорий граждан в рамках федерального проекта «Содействие занятости»</w:t>
            </w:r>
          </w:p>
          <w:p w:rsidR="00207F29" w:rsidRDefault="00207F29" w:rsidP="00207F29">
            <w:r>
              <w:t>национального проекта «Демография»</w:t>
            </w:r>
          </w:p>
        </w:tc>
        <w:tc>
          <w:tcPr>
            <w:tcW w:w="2250" w:type="dxa"/>
          </w:tcPr>
          <w:p w:rsidR="00207F29" w:rsidRDefault="006441CE" w:rsidP="00E26477">
            <w:pPr>
              <w:jc w:val="center"/>
            </w:pPr>
            <w:r>
              <w:t>В течение года</w:t>
            </w:r>
          </w:p>
        </w:tc>
        <w:tc>
          <w:tcPr>
            <w:tcW w:w="2535" w:type="dxa"/>
          </w:tcPr>
          <w:p w:rsidR="00207F29" w:rsidRPr="009D6AF0" w:rsidRDefault="00D46C8F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EF425E" w:rsidRPr="009D6AF0" w:rsidTr="00623BC2">
        <w:tc>
          <w:tcPr>
            <w:tcW w:w="10138" w:type="dxa"/>
            <w:gridSpan w:val="4"/>
          </w:tcPr>
          <w:p w:rsidR="00EF425E" w:rsidRPr="00EF425E" w:rsidRDefault="00EF425E" w:rsidP="00EF425E">
            <w:pPr>
              <w:jc w:val="center"/>
              <w:rPr>
                <w:b/>
                <w:i/>
              </w:rPr>
            </w:pPr>
            <w:r w:rsidRPr="00EF425E">
              <w:rPr>
                <w:b/>
                <w:i/>
              </w:rPr>
              <w:t>Индивидуальное и психолого-педагогическое сопрово</w:t>
            </w:r>
            <w:r>
              <w:rPr>
                <w:b/>
                <w:i/>
              </w:rPr>
              <w:t>ждение студентов и выпускников</w:t>
            </w:r>
            <w:r w:rsidRPr="00EF425E">
              <w:rPr>
                <w:b/>
                <w:i/>
              </w:rPr>
              <w:t>:</w:t>
            </w:r>
          </w:p>
        </w:tc>
      </w:tr>
      <w:tr w:rsidR="00EF425E" w:rsidRPr="009D6AF0" w:rsidTr="000003A2">
        <w:tc>
          <w:tcPr>
            <w:tcW w:w="675" w:type="dxa"/>
          </w:tcPr>
          <w:p w:rsidR="00EF425E" w:rsidRDefault="00D46C8F" w:rsidP="0078694A">
            <w:pPr>
              <w:jc w:val="center"/>
            </w:pPr>
            <w:r>
              <w:t>8</w:t>
            </w:r>
            <w:r w:rsidR="007F49D2">
              <w:t>.</w:t>
            </w:r>
          </w:p>
        </w:tc>
        <w:tc>
          <w:tcPr>
            <w:tcW w:w="4678" w:type="dxa"/>
          </w:tcPr>
          <w:p w:rsidR="00EF425E" w:rsidRDefault="007F49D2" w:rsidP="00AD6C88">
            <w:r w:rsidRPr="007F49D2">
              <w:t>Консультации выпускников и студентов по вопросам трудоустройства</w:t>
            </w:r>
          </w:p>
        </w:tc>
        <w:tc>
          <w:tcPr>
            <w:tcW w:w="2250" w:type="dxa"/>
          </w:tcPr>
          <w:p w:rsidR="00EF425E" w:rsidRDefault="007F49D2" w:rsidP="00E33EFE">
            <w:pPr>
              <w:jc w:val="center"/>
            </w:pPr>
            <w:r>
              <w:t>п</w:t>
            </w:r>
            <w:r w:rsidRPr="007F49D2">
              <w:t>о необходимости</w:t>
            </w:r>
          </w:p>
        </w:tc>
        <w:tc>
          <w:tcPr>
            <w:tcW w:w="2535" w:type="dxa"/>
          </w:tcPr>
          <w:p w:rsidR="00EF425E" w:rsidRPr="009D6AF0" w:rsidRDefault="000D643F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7F49D2" w:rsidRPr="009D6AF0" w:rsidTr="000003A2">
        <w:tc>
          <w:tcPr>
            <w:tcW w:w="675" w:type="dxa"/>
          </w:tcPr>
          <w:p w:rsidR="007F49D2" w:rsidRDefault="00D46C8F" w:rsidP="0078694A">
            <w:pPr>
              <w:jc w:val="center"/>
            </w:pPr>
            <w:r>
              <w:t>9</w:t>
            </w:r>
            <w:r w:rsidR="007F49D2">
              <w:t>.</w:t>
            </w:r>
          </w:p>
        </w:tc>
        <w:tc>
          <w:tcPr>
            <w:tcW w:w="4678" w:type="dxa"/>
          </w:tcPr>
          <w:p w:rsidR="007F49D2" w:rsidRDefault="007F49D2" w:rsidP="00E81688">
            <w:r>
              <w:t>Помощь в составлении и размещении резюме</w:t>
            </w:r>
          </w:p>
        </w:tc>
        <w:tc>
          <w:tcPr>
            <w:tcW w:w="2250" w:type="dxa"/>
          </w:tcPr>
          <w:p w:rsidR="007F49D2" w:rsidRDefault="000D643F" w:rsidP="00E33EFE">
            <w:pPr>
              <w:jc w:val="center"/>
            </w:pPr>
            <w:r w:rsidRPr="007F49D2">
              <w:t>по необходимости</w:t>
            </w:r>
          </w:p>
        </w:tc>
        <w:tc>
          <w:tcPr>
            <w:tcW w:w="2535" w:type="dxa"/>
          </w:tcPr>
          <w:p w:rsidR="007F49D2" w:rsidRPr="009D6AF0" w:rsidRDefault="000D643F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Default="00D46C8F" w:rsidP="0078694A">
            <w:pPr>
              <w:jc w:val="center"/>
            </w:pPr>
            <w:r>
              <w:t>10.</w:t>
            </w:r>
          </w:p>
        </w:tc>
        <w:tc>
          <w:tcPr>
            <w:tcW w:w="4678" w:type="dxa"/>
          </w:tcPr>
          <w:p w:rsidR="000D643F" w:rsidRDefault="00FF41FD" w:rsidP="00E81688">
            <w:r>
              <w:t>Индивидуальная работа с выпускниками  особых категорий (сироты, инвалиды).</w:t>
            </w:r>
          </w:p>
        </w:tc>
        <w:tc>
          <w:tcPr>
            <w:tcW w:w="2250" w:type="dxa"/>
          </w:tcPr>
          <w:p w:rsidR="000D643F" w:rsidRPr="007F49D2" w:rsidRDefault="00FF41FD" w:rsidP="00E33EFE">
            <w:pPr>
              <w:jc w:val="center"/>
            </w:pPr>
            <w:r>
              <w:t>постоянно</w:t>
            </w:r>
          </w:p>
        </w:tc>
        <w:tc>
          <w:tcPr>
            <w:tcW w:w="2535" w:type="dxa"/>
          </w:tcPr>
          <w:p w:rsidR="000D643F" w:rsidRDefault="00FF41FD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О.О.,</w:t>
            </w:r>
          </w:p>
          <w:p w:rsidR="00FF41FD" w:rsidRDefault="00FF41FD" w:rsidP="0078694A">
            <w:pPr>
              <w:jc w:val="center"/>
            </w:pPr>
            <w:r>
              <w:t>Крылов В.А.,</w:t>
            </w:r>
          </w:p>
          <w:p w:rsidR="00FF41FD" w:rsidRDefault="00FF41FD" w:rsidP="0078694A">
            <w:pPr>
              <w:jc w:val="center"/>
            </w:pPr>
            <w:r>
              <w:t>Вдовина Н.И.</w:t>
            </w:r>
          </w:p>
        </w:tc>
      </w:tr>
      <w:tr w:rsidR="003A542C" w:rsidRPr="009D6AF0" w:rsidTr="00666C4A">
        <w:tc>
          <w:tcPr>
            <w:tcW w:w="10138" w:type="dxa"/>
            <w:gridSpan w:val="4"/>
          </w:tcPr>
          <w:p w:rsidR="003A542C" w:rsidRPr="002965DD" w:rsidRDefault="002965DD" w:rsidP="0078694A">
            <w:pPr>
              <w:jc w:val="center"/>
              <w:rPr>
                <w:b/>
                <w:i/>
              </w:rPr>
            </w:pPr>
            <w:r w:rsidRPr="002965DD">
              <w:rPr>
                <w:b/>
                <w:i/>
              </w:rPr>
              <w:t>Мониторинг трудоустройства выпускников: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Pr="009D6AF0" w:rsidRDefault="00D46C8F" w:rsidP="0078694A">
            <w:pPr>
              <w:jc w:val="center"/>
            </w:pPr>
            <w:r>
              <w:t>11</w:t>
            </w:r>
            <w:r w:rsidR="000D643F">
              <w:t>.</w:t>
            </w:r>
          </w:p>
        </w:tc>
        <w:tc>
          <w:tcPr>
            <w:tcW w:w="4678" w:type="dxa"/>
          </w:tcPr>
          <w:p w:rsidR="000D643F" w:rsidRDefault="000D643F" w:rsidP="00F112A8">
            <w:r>
              <w:t>Выявление</w:t>
            </w:r>
          </w:p>
          <w:p w:rsidR="000D643F" w:rsidRPr="009D6AF0" w:rsidRDefault="000D643F" w:rsidP="00D46C8F">
            <w:r>
              <w:t xml:space="preserve">профессиональных планов и намерений студентов </w:t>
            </w:r>
            <w:r w:rsidR="00D46C8F">
              <w:t>выпускных курсов</w:t>
            </w:r>
            <w:r w:rsidRPr="009A7163">
              <w:t xml:space="preserve"> </w:t>
            </w:r>
            <w:r>
              <w:t>(а</w:t>
            </w:r>
            <w:r w:rsidRPr="009A7163">
              <w:t>нкетирование выпускников для составления прогноза трудоустройства</w:t>
            </w:r>
            <w:r>
              <w:t>)</w:t>
            </w:r>
          </w:p>
        </w:tc>
        <w:tc>
          <w:tcPr>
            <w:tcW w:w="2250" w:type="dxa"/>
          </w:tcPr>
          <w:p w:rsidR="000D643F" w:rsidRPr="009D6AF0" w:rsidRDefault="000D643F" w:rsidP="00F112A8">
            <w:pPr>
              <w:jc w:val="center"/>
            </w:pPr>
            <w:r>
              <w:t>Январь 2023 (ПД)</w:t>
            </w:r>
            <w:r>
              <w:br/>
              <w:t>Апрель – май 2023г.</w:t>
            </w:r>
          </w:p>
        </w:tc>
        <w:tc>
          <w:tcPr>
            <w:tcW w:w="2535" w:type="dxa"/>
          </w:tcPr>
          <w:p w:rsidR="000D643F" w:rsidRPr="009D6AF0" w:rsidRDefault="000D643F" w:rsidP="00F112A8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Default="00D46C8F" w:rsidP="0078694A">
            <w:pPr>
              <w:jc w:val="center"/>
            </w:pPr>
            <w:r>
              <w:t>12.</w:t>
            </w:r>
          </w:p>
        </w:tc>
        <w:tc>
          <w:tcPr>
            <w:tcW w:w="4678" w:type="dxa"/>
          </w:tcPr>
          <w:p w:rsidR="000D643F" w:rsidRPr="00522F6D" w:rsidRDefault="000D643F" w:rsidP="000D1553">
            <w:r w:rsidRPr="00522F6D">
              <w:t>Формирование и ведение базы данных</w:t>
            </w:r>
          </w:p>
          <w:p w:rsidR="000D643F" w:rsidRPr="00522F6D" w:rsidRDefault="000D643F" w:rsidP="000D1553">
            <w:proofErr w:type="gramStart"/>
            <w:r w:rsidRPr="00522F6D">
              <w:t xml:space="preserve">выпускников </w:t>
            </w:r>
            <w:r w:rsidR="00D46C8F">
              <w:t xml:space="preserve">2023 </w:t>
            </w:r>
            <w:r>
              <w:t xml:space="preserve">года </w:t>
            </w:r>
            <w:r w:rsidRPr="00522F6D">
              <w:t>(с отслеживанием</w:t>
            </w:r>
            <w:proofErr w:type="gramEnd"/>
          </w:p>
          <w:p w:rsidR="000D643F" w:rsidRPr="000003A2" w:rsidRDefault="000D643F" w:rsidP="000D1553">
            <w:r w:rsidRPr="00522F6D">
              <w:t>профессионального развития)</w:t>
            </w:r>
          </w:p>
        </w:tc>
        <w:tc>
          <w:tcPr>
            <w:tcW w:w="2250" w:type="dxa"/>
          </w:tcPr>
          <w:p w:rsidR="000D643F" w:rsidRDefault="00D46C8F" w:rsidP="0078694A">
            <w:pPr>
              <w:jc w:val="center"/>
            </w:pPr>
            <w:r>
              <w:t>Февраль 2023 (ПД),</w:t>
            </w:r>
          </w:p>
          <w:p w:rsidR="00D46C8F" w:rsidRDefault="00D46C8F" w:rsidP="0078694A">
            <w:pPr>
              <w:jc w:val="center"/>
            </w:pPr>
            <w:r>
              <w:t>Июнь 2023</w:t>
            </w:r>
          </w:p>
        </w:tc>
        <w:tc>
          <w:tcPr>
            <w:tcW w:w="2535" w:type="dxa"/>
          </w:tcPr>
          <w:p w:rsidR="000D643F" w:rsidRPr="009D6AF0" w:rsidRDefault="00D46C8F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Pr="009D6AF0" w:rsidRDefault="00D46C8F" w:rsidP="0078694A">
            <w:pPr>
              <w:jc w:val="center"/>
            </w:pPr>
            <w:r>
              <w:t>13</w:t>
            </w:r>
            <w:r w:rsidR="000D643F">
              <w:t>.</w:t>
            </w:r>
          </w:p>
        </w:tc>
        <w:tc>
          <w:tcPr>
            <w:tcW w:w="4678" w:type="dxa"/>
          </w:tcPr>
          <w:p w:rsidR="000D643F" w:rsidRDefault="000D643F" w:rsidP="003A542C">
            <w:r w:rsidRPr="00522F6D">
              <w:t xml:space="preserve">Проведение мониторинга занятости выпускников </w:t>
            </w:r>
            <w:r>
              <w:t xml:space="preserve">2021, 2022 годов </w:t>
            </w:r>
            <w:r w:rsidRPr="00522F6D">
              <w:t>(в разрезе профессий, специальностей)</w:t>
            </w:r>
          </w:p>
        </w:tc>
        <w:tc>
          <w:tcPr>
            <w:tcW w:w="2250" w:type="dxa"/>
          </w:tcPr>
          <w:p w:rsidR="000D643F" w:rsidRDefault="00D46C8F" w:rsidP="0078694A">
            <w:pPr>
              <w:jc w:val="center"/>
            </w:pPr>
            <w:r>
              <w:t>Ежемесячно</w:t>
            </w:r>
          </w:p>
        </w:tc>
        <w:tc>
          <w:tcPr>
            <w:tcW w:w="2535" w:type="dxa"/>
          </w:tcPr>
          <w:p w:rsidR="000D643F" w:rsidRPr="009D6AF0" w:rsidRDefault="00D46C8F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О.О., заведующие отделениями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Default="000D643F" w:rsidP="00D46C8F">
            <w:pPr>
              <w:jc w:val="center"/>
            </w:pPr>
            <w:r>
              <w:t>1</w:t>
            </w:r>
            <w:r w:rsidR="00D46C8F">
              <w:t>4</w:t>
            </w:r>
            <w:r>
              <w:t>.</w:t>
            </w:r>
          </w:p>
        </w:tc>
        <w:tc>
          <w:tcPr>
            <w:tcW w:w="4678" w:type="dxa"/>
          </w:tcPr>
          <w:p w:rsidR="000D643F" w:rsidRDefault="000D643F" w:rsidP="00D46C8F">
            <w:r>
              <w:t xml:space="preserve">Формирование </w:t>
            </w:r>
            <w:r w:rsidR="00D46C8F">
              <w:t xml:space="preserve">списка </w:t>
            </w:r>
            <w:r>
              <w:t>выпускников, находящихся под риском не трудоустройства, индивидуальная работа с выпускниками «группы риска»</w:t>
            </w:r>
          </w:p>
        </w:tc>
        <w:tc>
          <w:tcPr>
            <w:tcW w:w="2250" w:type="dxa"/>
          </w:tcPr>
          <w:p w:rsidR="000D643F" w:rsidRDefault="00D46C8F" w:rsidP="0078694A">
            <w:pPr>
              <w:jc w:val="center"/>
            </w:pPr>
            <w:r>
              <w:t>Постоянно</w:t>
            </w:r>
          </w:p>
        </w:tc>
        <w:tc>
          <w:tcPr>
            <w:tcW w:w="2535" w:type="dxa"/>
          </w:tcPr>
          <w:p w:rsidR="000D643F" w:rsidRPr="009D6AF0" w:rsidRDefault="000D643F" w:rsidP="0078694A">
            <w:pPr>
              <w:jc w:val="center"/>
            </w:pPr>
          </w:p>
        </w:tc>
      </w:tr>
      <w:tr w:rsidR="000D643F" w:rsidRPr="009D6AF0" w:rsidTr="007542CD">
        <w:tc>
          <w:tcPr>
            <w:tcW w:w="10138" w:type="dxa"/>
            <w:gridSpan w:val="4"/>
          </w:tcPr>
          <w:p w:rsidR="000D643F" w:rsidRPr="00DA3246" w:rsidRDefault="000D643F" w:rsidP="00DA3246">
            <w:pPr>
              <w:jc w:val="center"/>
              <w:rPr>
                <w:b/>
                <w:i/>
              </w:rPr>
            </w:pPr>
            <w:r w:rsidRPr="00DA3246">
              <w:rPr>
                <w:b/>
                <w:i/>
              </w:rPr>
              <w:t>Мероприятия, направленные на выстраивание взаимодействия с представителями</w:t>
            </w:r>
          </w:p>
          <w:p w:rsidR="000D643F" w:rsidRPr="009D6AF0" w:rsidRDefault="000D643F" w:rsidP="00DA3246">
            <w:pPr>
              <w:jc w:val="center"/>
            </w:pPr>
            <w:r w:rsidRPr="00DA3246">
              <w:rPr>
                <w:b/>
                <w:i/>
              </w:rPr>
              <w:t>работодателей, с органами власти: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Default="000D643F" w:rsidP="00D46C8F">
            <w:pPr>
              <w:jc w:val="center"/>
            </w:pPr>
            <w:r>
              <w:t>1</w:t>
            </w:r>
            <w:r w:rsidR="00D46C8F">
              <w:t>5</w:t>
            </w:r>
            <w:r>
              <w:t>.</w:t>
            </w:r>
          </w:p>
        </w:tc>
        <w:tc>
          <w:tcPr>
            <w:tcW w:w="4678" w:type="dxa"/>
          </w:tcPr>
          <w:p w:rsidR="000D643F" w:rsidRDefault="000D643F" w:rsidP="00AD594A">
            <w:r>
              <w:t>Сотрудничество с предприятиями и</w:t>
            </w:r>
          </w:p>
          <w:p w:rsidR="000D643F" w:rsidRDefault="000D643F" w:rsidP="00AD594A">
            <w:r>
              <w:t>организациями, выступающими в качестве</w:t>
            </w:r>
          </w:p>
          <w:p w:rsidR="000D643F" w:rsidRDefault="000D643F" w:rsidP="00AD594A">
            <w:r>
              <w:t>социальных партнеров техникума, по вопросам содействия занятости выпускников</w:t>
            </w:r>
          </w:p>
        </w:tc>
        <w:tc>
          <w:tcPr>
            <w:tcW w:w="2250" w:type="dxa"/>
          </w:tcPr>
          <w:p w:rsidR="000D643F" w:rsidRDefault="00D46C8F" w:rsidP="0078694A">
            <w:pPr>
              <w:jc w:val="center"/>
            </w:pPr>
            <w:r>
              <w:t>В течение года</w:t>
            </w:r>
          </w:p>
        </w:tc>
        <w:tc>
          <w:tcPr>
            <w:tcW w:w="2535" w:type="dxa"/>
          </w:tcPr>
          <w:p w:rsidR="000D643F" w:rsidRPr="009D6AF0" w:rsidRDefault="00FC4BB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О.О., заведующие отделениями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Default="00D46C8F" w:rsidP="0078694A">
            <w:pPr>
              <w:jc w:val="center"/>
            </w:pPr>
            <w:r>
              <w:t>16</w:t>
            </w:r>
            <w:r w:rsidR="000D643F">
              <w:t>.</w:t>
            </w:r>
          </w:p>
        </w:tc>
        <w:tc>
          <w:tcPr>
            <w:tcW w:w="4678" w:type="dxa"/>
          </w:tcPr>
          <w:p w:rsidR="000D643F" w:rsidRDefault="000D643F" w:rsidP="00AD594A">
            <w:r>
              <w:t>Поиск партнеров из числа работодателей</w:t>
            </w:r>
          </w:p>
          <w:p w:rsidR="000D643F" w:rsidRDefault="000D643F" w:rsidP="00AD594A">
            <w:r>
              <w:t xml:space="preserve"> и заключение с ними соглашений </w:t>
            </w:r>
            <w:proofErr w:type="gramStart"/>
            <w:r>
              <w:t>по</w:t>
            </w:r>
            <w:proofErr w:type="gramEnd"/>
          </w:p>
          <w:p w:rsidR="000D643F" w:rsidRDefault="000D643F" w:rsidP="00AD594A">
            <w:r>
              <w:t>вопросам  прохождения производственных практик, проведения стажировок,</w:t>
            </w:r>
          </w:p>
          <w:p w:rsidR="000D643F" w:rsidRDefault="000D643F" w:rsidP="00AD594A">
            <w:r>
              <w:t>трудоустройства выпускников</w:t>
            </w:r>
            <w:r w:rsidR="00D46C8F">
              <w:t>, договоров о целевом обучении</w:t>
            </w:r>
          </w:p>
        </w:tc>
        <w:tc>
          <w:tcPr>
            <w:tcW w:w="2250" w:type="dxa"/>
          </w:tcPr>
          <w:p w:rsidR="000D643F" w:rsidRDefault="00D46C8F" w:rsidP="0078694A">
            <w:pPr>
              <w:jc w:val="center"/>
            </w:pPr>
            <w:r>
              <w:t>В течение года</w:t>
            </w:r>
          </w:p>
        </w:tc>
        <w:tc>
          <w:tcPr>
            <w:tcW w:w="2535" w:type="dxa"/>
          </w:tcPr>
          <w:p w:rsidR="000D643F" w:rsidRPr="009D6AF0" w:rsidRDefault="00FC4BB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О.О., заведующие отделениями</w:t>
            </w:r>
          </w:p>
        </w:tc>
      </w:tr>
      <w:tr w:rsidR="000D643F" w:rsidRPr="009D6AF0" w:rsidTr="000003A2">
        <w:tc>
          <w:tcPr>
            <w:tcW w:w="675" w:type="dxa"/>
          </w:tcPr>
          <w:p w:rsidR="000D643F" w:rsidRDefault="00D46C8F" w:rsidP="0078694A">
            <w:pPr>
              <w:jc w:val="center"/>
            </w:pPr>
            <w:r>
              <w:t>17</w:t>
            </w:r>
            <w:r w:rsidR="000D643F">
              <w:t xml:space="preserve">. </w:t>
            </w:r>
          </w:p>
        </w:tc>
        <w:tc>
          <w:tcPr>
            <w:tcW w:w="4678" w:type="dxa"/>
          </w:tcPr>
          <w:p w:rsidR="000D643F" w:rsidRDefault="000D643F" w:rsidP="00F61EDD">
            <w:r>
              <w:t xml:space="preserve">Организация совместной работы с Агентством занятости населения                 </w:t>
            </w:r>
            <w:r>
              <w:lastRenderedPageBreak/>
              <w:t xml:space="preserve">г. Петрозаводска </w:t>
            </w:r>
          </w:p>
          <w:p w:rsidR="000D643F" w:rsidRDefault="000D643F" w:rsidP="00F61EDD">
            <w:r>
              <w:t>по содействию в трудоустройстве</w:t>
            </w:r>
          </w:p>
          <w:p w:rsidR="000D643F" w:rsidRDefault="000D643F" w:rsidP="00F61EDD">
            <w:r>
              <w:t>выпускников (в том числе не трудоустроенных после окончания техникума)</w:t>
            </w:r>
          </w:p>
        </w:tc>
        <w:tc>
          <w:tcPr>
            <w:tcW w:w="2250" w:type="dxa"/>
          </w:tcPr>
          <w:p w:rsidR="000D643F" w:rsidRDefault="00D46C8F" w:rsidP="0078694A">
            <w:pPr>
              <w:jc w:val="center"/>
            </w:pPr>
            <w:r>
              <w:lastRenderedPageBreak/>
              <w:t>В течение года</w:t>
            </w:r>
          </w:p>
        </w:tc>
        <w:tc>
          <w:tcPr>
            <w:tcW w:w="2535" w:type="dxa"/>
          </w:tcPr>
          <w:p w:rsidR="000D643F" w:rsidRPr="009D6AF0" w:rsidRDefault="00FC4BBE" w:rsidP="0078694A">
            <w:pPr>
              <w:jc w:val="center"/>
            </w:pPr>
            <w:proofErr w:type="spellStart"/>
            <w:r>
              <w:t>Бабука</w:t>
            </w:r>
            <w:proofErr w:type="spellEnd"/>
            <w:r>
              <w:t xml:space="preserve"> О.О., заведующие отделениями</w:t>
            </w:r>
            <w:bookmarkStart w:id="0" w:name="_GoBack"/>
            <w:bookmarkEnd w:id="0"/>
          </w:p>
        </w:tc>
      </w:tr>
    </w:tbl>
    <w:p w:rsidR="00670848" w:rsidRPr="0078694A" w:rsidRDefault="00670848" w:rsidP="0078694A">
      <w:pPr>
        <w:jc w:val="center"/>
        <w:rPr>
          <w:b/>
        </w:rPr>
      </w:pPr>
    </w:p>
    <w:sectPr w:rsidR="00670848" w:rsidRPr="0078694A" w:rsidSect="00241146">
      <w:pgSz w:w="11906" w:h="16838" w:code="9"/>
      <w:pgMar w:top="964" w:right="850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94A"/>
    <w:rsid w:val="000003A2"/>
    <w:rsid w:val="00074748"/>
    <w:rsid w:val="00074A36"/>
    <w:rsid w:val="000D643F"/>
    <w:rsid w:val="000F648D"/>
    <w:rsid w:val="001B110A"/>
    <w:rsid w:val="00207F29"/>
    <w:rsid w:val="00241146"/>
    <w:rsid w:val="002965DD"/>
    <w:rsid w:val="002E5642"/>
    <w:rsid w:val="003949E5"/>
    <w:rsid w:val="003A542C"/>
    <w:rsid w:val="003A68AB"/>
    <w:rsid w:val="00440B85"/>
    <w:rsid w:val="005028A7"/>
    <w:rsid w:val="00522F6D"/>
    <w:rsid w:val="005B0C84"/>
    <w:rsid w:val="006441CE"/>
    <w:rsid w:val="00670848"/>
    <w:rsid w:val="006A6B48"/>
    <w:rsid w:val="006B733E"/>
    <w:rsid w:val="00732D5A"/>
    <w:rsid w:val="00733B7C"/>
    <w:rsid w:val="0075241D"/>
    <w:rsid w:val="007530EC"/>
    <w:rsid w:val="0078694A"/>
    <w:rsid w:val="007F49D2"/>
    <w:rsid w:val="00814D13"/>
    <w:rsid w:val="008312EF"/>
    <w:rsid w:val="00835E0A"/>
    <w:rsid w:val="008772DB"/>
    <w:rsid w:val="00947904"/>
    <w:rsid w:val="0099424C"/>
    <w:rsid w:val="009A5D76"/>
    <w:rsid w:val="009A7163"/>
    <w:rsid w:val="009D6AF0"/>
    <w:rsid w:val="00A61207"/>
    <w:rsid w:val="00AB44B7"/>
    <w:rsid w:val="00AD594A"/>
    <w:rsid w:val="00AD6C88"/>
    <w:rsid w:val="00AF7C78"/>
    <w:rsid w:val="00B3508C"/>
    <w:rsid w:val="00BD44A9"/>
    <w:rsid w:val="00C21728"/>
    <w:rsid w:val="00D46C8F"/>
    <w:rsid w:val="00DA3246"/>
    <w:rsid w:val="00DA6B33"/>
    <w:rsid w:val="00E26477"/>
    <w:rsid w:val="00E33EFE"/>
    <w:rsid w:val="00E81688"/>
    <w:rsid w:val="00EF425E"/>
    <w:rsid w:val="00F47399"/>
    <w:rsid w:val="00F61EDD"/>
    <w:rsid w:val="00F82201"/>
    <w:rsid w:val="00FC4BBE"/>
    <w:rsid w:val="00FD20B2"/>
    <w:rsid w:val="00FF4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D13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14D13"/>
    <w:pPr>
      <w:keepNext/>
      <w:jc w:val="both"/>
      <w:outlineLvl w:val="0"/>
    </w:pPr>
    <w:rPr>
      <w:rFonts w:ascii="Arial" w:hAnsi="Arial"/>
      <w:i/>
      <w:iCs/>
      <w:sz w:val="16"/>
      <w:lang w:eastAsia="en-US"/>
    </w:rPr>
  </w:style>
  <w:style w:type="paragraph" w:styleId="2">
    <w:name w:val="heading 2"/>
    <w:basedOn w:val="a"/>
    <w:next w:val="a"/>
    <w:link w:val="20"/>
    <w:qFormat/>
    <w:rsid w:val="00814D13"/>
    <w:pPr>
      <w:keepNext/>
      <w:jc w:val="center"/>
      <w:outlineLvl w:val="1"/>
    </w:pPr>
    <w:rPr>
      <w:rFonts w:ascii="Arial" w:hAnsi="Arial"/>
      <w:i/>
      <w:iCs/>
      <w:sz w:val="18"/>
      <w:lang w:eastAsia="en-US"/>
    </w:rPr>
  </w:style>
  <w:style w:type="paragraph" w:styleId="3">
    <w:name w:val="heading 3"/>
    <w:basedOn w:val="a"/>
    <w:next w:val="a"/>
    <w:link w:val="30"/>
    <w:qFormat/>
    <w:rsid w:val="00814D13"/>
    <w:pPr>
      <w:keepNext/>
      <w:jc w:val="both"/>
      <w:outlineLvl w:val="2"/>
    </w:pPr>
    <w:rPr>
      <w:rFonts w:ascii="Arial" w:hAnsi="Arial"/>
      <w:i/>
      <w:iCs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814D13"/>
    <w:rPr>
      <w:rFonts w:ascii="Arial" w:hAnsi="Arial"/>
      <w:i/>
      <w:iCs/>
      <w:sz w:val="16"/>
      <w:szCs w:val="24"/>
    </w:rPr>
  </w:style>
  <w:style w:type="character" w:customStyle="1" w:styleId="20">
    <w:name w:val="Заголовок 2 Знак"/>
    <w:link w:val="2"/>
    <w:rsid w:val="00814D13"/>
    <w:rPr>
      <w:rFonts w:ascii="Arial" w:hAnsi="Arial"/>
      <w:i/>
      <w:iCs/>
      <w:sz w:val="18"/>
      <w:szCs w:val="24"/>
    </w:rPr>
  </w:style>
  <w:style w:type="character" w:customStyle="1" w:styleId="30">
    <w:name w:val="Заголовок 3 Знак"/>
    <w:link w:val="3"/>
    <w:rsid w:val="00814D13"/>
    <w:rPr>
      <w:rFonts w:ascii="Arial" w:hAnsi="Arial"/>
      <w:i/>
      <w:iCs/>
      <w:sz w:val="18"/>
      <w:szCs w:val="24"/>
    </w:rPr>
  </w:style>
  <w:style w:type="paragraph" w:styleId="11">
    <w:name w:val="toc 1"/>
    <w:basedOn w:val="a"/>
    <w:next w:val="a"/>
    <w:autoRedefine/>
    <w:uiPriority w:val="39"/>
    <w:qFormat/>
    <w:rsid w:val="00814D13"/>
  </w:style>
  <w:style w:type="paragraph" w:styleId="21">
    <w:name w:val="toc 2"/>
    <w:basedOn w:val="a"/>
    <w:next w:val="a"/>
    <w:autoRedefine/>
    <w:uiPriority w:val="39"/>
    <w:unhideWhenUsed/>
    <w:qFormat/>
    <w:rsid w:val="00814D13"/>
    <w:pPr>
      <w:tabs>
        <w:tab w:val="right" w:leader="dot" w:pos="9344"/>
      </w:tabs>
      <w:spacing w:after="100" w:line="360" w:lineRule="auto"/>
    </w:pPr>
    <w:rPr>
      <w:rFonts w:ascii="Calibri" w:hAnsi="Calibr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814D13"/>
    <w:pPr>
      <w:tabs>
        <w:tab w:val="right" w:leader="dot" w:pos="9344"/>
      </w:tabs>
      <w:spacing w:after="100" w:line="360" w:lineRule="auto"/>
    </w:pPr>
    <w:rPr>
      <w:rFonts w:ascii="Calibri" w:hAnsi="Calibri"/>
      <w:sz w:val="22"/>
      <w:szCs w:val="22"/>
    </w:rPr>
  </w:style>
  <w:style w:type="paragraph" w:styleId="a3">
    <w:name w:val="Title"/>
    <w:basedOn w:val="a"/>
    <w:next w:val="a"/>
    <w:link w:val="a4"/>
    <w:qFormat/>
    <w:rsid w:val="00814D1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link w:val="a3"/>
    <w:rsid w:val="00814D13"/>
    <w:rPr>
      <w:rFonts w:ascii="Cambria" w:hAnsi="Cambria"/>
      <w:b/>
      <w:bCs/>
      <w:kern w:val="28"/>
      <w:sz w:val="32"/>
      <w:szCs w:val="32"/>
    </w:rPr>
  </w:style>
  <w:style w:type="character" w:styleId="a5">
    <w:name w:val="Emphasis"/>
    <w:uiPriority w:val="20"/>
    <w:qFormat/>
    <w:rsid w:val="00814D13"/>
    <w:rPr>
      <w:i/>
      <w:iCs/>
    </w:rPr>
  </w:style>
  <w:style w:type="paragraph" w:styleId="a6">
    <w:name w:val="List Paragraph"/>
    <w:basedOn w:val="a"/>
    <w:uiPriority w:val="34"/>
    <w:qFormat/>
    <w:rsid w:val="00814D13"/>
    <w:pPr>
      <w:ind w:left="720"/>
      <w:contextualSpacing/>
    </w:pPr>
    <w:rPr>
      <w:sz w:val="20"/>
      <w:szCs w:val="20"/>
    </w:rPr>
  </w:style>
  <w:style w:type="paragraph" w:styleId="a7">
    <w:name w:val="TOC Heading"/>
    <w:basedOn w:val="1"/>
    <w:next w:val="a"/>
    <w:uiPriority w:val="39"/>
    <w:unhideWhenUsed/>
    <w:qFormat/>
    <w:rsid w:val="00814D13"/>
    <w:pPr>
      <w:keepLines/>
      <w:spacing w:before="480" w:line="276" w:lineRule="auto"/>
      <w:jc w:val="left"/>
      <w:outlineLvl w:val="9"/>
    </w:pPr>
    <w:rPr>
      <w:rFonts w:ascii="Cambria" w:hAnsi="Cambria"/>
      <w:b/>
      <w:bCs/>
      <w:i w:val="0"/>
      <w:iCs w:val="0"/>
      <w:color w:val="365F91"/>
      <w:sz w:val="28"/>
      <w:szCs w:val="28"/>
      <w:lang w:val="x-none" w:eastAsia="x-none"/>
    </w:rPr>
  </w:style>
  <w:style w:type="table" w:styleId="a8">
    <w:name w:val="Table Grid"/>
    <w:basedOn w:val="a1"/>
    <w:uiPriority w:val="59"/>
    <w:rsid w:val="009D6A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D13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14D13"/>
    <w:pPr>
      <w:keepNext/>
      <w:jc w:val="both"/>
      <w:outlineLvl w:val="0"/>
    </w:pPr>
    <w:rPr>
      <w:rFonts w:ascii="Arial" w:hAnsi="Arial"/>
      <w:i/>
      <w:iCs/>
      <w:sz w:val="16"/>
      <w:lang w:eastAsia="en-US"/>
    </w:rPr>
  </w:style>
  <w:style w:type="paragraph" w:styleId="2">
    <w:name w:val="heading 2"/>
    <w:basedOn w:val="a"/>
    <w:next w:val="a"/>
    <w:link w:val="20"/>
    <w:qFormat/>
    <w:rsid w:val="00814D13"/>
    <w:pPr>
      <w:keepNext/>
      <w:jc w:val="center"/>
      <w:outlineLvl w:val="1"/>
    </w:pPr>
    <w:rPr>
      <w:rFonts w:ascii="Arial" w:hAnsi="Arial"/>
      <w:i/>
      <w:iCs/>
      <w:sz w:val="18"/>
      <w:lang w:eastAsia="en-US"/>
    </w:rPr>
  </w:style>
  <w:style w:type="paragraph" w:styleId="3">
    <w:name w:val="heading 3"/>
    <w:basedOn w:val="a"/>
    <w:next w:val="a"/>
    <w:link w:val="30"/>
    <w:qFormat/>
    <w:rsid w:val="00814D13"/>
    <w:pPr>
      <w:keepNext/>
      <w:jc w:val="both"/>
      <w:outlineLvl w:val="2"/>
    </w:pPr>
    <w:rPr>
      <w:rFonts w:ascii="Arial" w:hAnsi="Arial"/>
      <w:i/>
      <w:iCs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814D13"/>
    <w:rPr>
      <w:rFonts w:ascii="Arial" w:hAnsi="Arial"/>
      <w:i/>
      <w:iCs/>
      <w:sz w:val="16"/>
      <w:szCs w:val="24"/>
    </w:rPr>
  </w:style>
  <w:style w:type="character" w:customStyle="1" w:styleId="20">
    <w:name w:val="Заголовок 2 Знак"/>
    <w:link w:val="2"/>
    <w:rsid w:val="00814D13"/>
    <w:rPr>
      <w:rFonts w:ascii="Arial" w:hAnsi="Arial"/>
      <w:i/>
      <w:iCs/>
      <w:sz w:val="18"/>
      <w:szCs w:val="24"/>
    </w:rPr>
  </w:style>
  <w:style w:type="character" w:customStyle="1" w:styleId="30">
    <w:name w:val="Заголовок 3 Знак"/>
    <w:link w:val="3"/>
    <w:rsid w:val="00814D13"/>
    <w:rPr>
      <w:rFonts w:ascii="Arial" w:hAnsi="Arial"/>
      <w:i/>
      <w:iCs/>
      <w:sz w:val="18"/>
      <w:szCs w:val="24"/>
    </w:rPr>
  </w:style>
  <w:style w:type="paragraph" w:styleId="11">
    <w:name w:val="toc 1"/>
    <w:basedOn w:val="a"/>
    <w:next w:val="a"/>
    <w:autoRedefine/>
    <w:uiPriority w:val="39"/>
    <w:qFormat/>
    <w:rsid w:val="00814D13"/>
  </w:style>
  <w:style w:type="paragraph" w:styleId="21">
    <w:name w:val="toc 2"/>
    <w:basedOn w:val="a"/>
    <w:next w:val="a"/>
    <w:autoRedefine/>
    <w:uiPriority w:val="39"/>
    <w:unhideWhenUsed/>
    <w:qFormat/>
    <w:rsid w:val="00814D13"/>
    <w:pPr>
      <w:tabs>
        <w:tab w:val="right" w:leader="dot" w:pos="9344"/>
      </w:tabs>
      <w:spacing w:after="100" w:line="360" w:lineRule="auto"/>
    </w:pPr>
    <w:rPr>
      <w:rFonts w:ascii="Calibri" w:hAnsi="Calibr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814D13"/>
    <w:pPr>
      <w:tabs>
        <w:tab w:val="right" w:leader="dot" w:pos="9344"/>
      </w:tabs>
      <w:spacing w:after="100" w:line="360" w:lineRule="auto"/>
    </w:pPr>
    <w:rPr>
      <w:rFonts w:ascii="Calibri" w:hAnsi="Calibri"/>
      <w:sz w:val="22"/>
      <w:szCs w:val="22"/>
    </w:rPr>
  </w:style>
  <w:style w:type="paragraph" w:styleId="a3">
    <w:name w:val="Title"/>
    <w:basedOn w:val="a"/>
    <w:next w:val="a"/>
    <w:link w:val="a4"/>
    <w:qFormat/>
    <w:rsid w:val="00814D1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link w:val="a3"/>
    <w:rsid w:val="00814D13"/>
    <w:rPr>
      <w:rFonts w:ascii="Cambria" w:hAnsi="Cambria"/>
      <w:b/>
      <w:bCs/>
      <w:kern w:val="28"/>
      <w:sz w:val="32"/>
      <w:szCs w:val="32"/>
    </w:rPr>
  </w:style>
  <w:style w:type="character" w:styleId="a5">
    <w:name w:val="Emphasis"/>
    <w:uiPriority w:val="20"/>
    <w:qFormat/>
    <w:rsid w:val="00814D13"/>
    <w:rPr>
      <w:i/>
      <w:iCs/>
    </w:rPr>
  </w:style>
  <w:style w:type="paragraph" w:styleId="a6">
    <w:name w:val="List Paragraph"/>
    <w:basedOn w:val="a"/>
    <w:uiPriority w:val="34"/>
    <w:qFormat/>
    <w:rsid w:val="00814D13"/>
    <w:pPr>
      <w:ind w:left="720"/>
      <w:contextualSpacing/>
    </w:pPr>
    <w:rPr>
      <w:sz w:val="20"/>
      <w:szCs w:val="20"/>
    </w:rPr>
  </w:style>
  <w:style w:type="paragraph" w:styleId="a7">
    <w:name w:val="TOC Heading"/>
    <w:basedOn w:val="1"/>
    <w:next w:val="a"/>
    <w:uiPriority w:val="39"/>
    <w:unhideWhenUsed/>
    <w:qFormat/>
    <w:rsid w:val="00814D13"/>
    <w:pPr>
      <w:keepLines/>
      <w:spacing w:before="480" w:line="276" w:lineRule="auto"/>
      <w:jc w:val="left"/>
      <w:outlineLvl w:val="9"/>
    </w:pPr>
    <w:rPr>
      <w:rFonts w:ascii="Cambria" w:hAnsi="Cambria"/>
      <w:b/>
      <w:bCs/>
      <w:i w:val="0"/>
      <w:iCs w:val="0"/>
      <w:color w:val="365F91"/>
      <w:sz w:val="28"/>
      <w:szCs w:val="28"/>
      <w:lang w:val="x-none" w:eastAsia="x-none"/>
    </w:rPr>
  </w:style>
  <w:style w:type="table" w:styleId="a8">
    <w:name w:val="Table Grid"/>
    <w:basedOn w:val="a1"/>
    <w:uiPriority w:val="59"/>
    <w:rsid w:val="009D6A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ELENA-N</dc:creator>
  <cp:lastModifiedBy>Admin</cp:lastModifiedBy>
  <cp:revision>46</cp:revision>
  <dcterms:created xsi:type="dcterms:W3CDTF">2022-06-17T07:58:00Z</dcterms:created>
  <dcterms:modified xsi:type="dcterms:W3CDTF">2023-01-18T06:52:00Z</dcterms:modified>
</cp:coreProperties>
</file>